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E2C3" w14:textId="0EEA0E50" w:rsidR="00B87E32" w:rsidRPr="00B87E32" w:rsidRDefault="0096349C" w:rsidP="00B87E32">
      <w:pPr>
        <w:shd w:val="clear" w:color="auto" w:fill="FFFFFF"/>
        <w:spacing w:after="150"/>
        <w:ind w:left="720" w:hanging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Нормативные документы</w:t>
      </w:r>
      <w:r w:rsidR="00B87E32" w:rsidRPr="00B87E32">
        <w:rPr>
          <w:b/>
          <w:bCs/>
          <w:sz w:val="32"/>
          <w:szCs w:val="32"/>
        </w:rPr>
        <w:t xml:space="preserve"> по аккредитации специалистов</w:t>
      </w:r>
    </w:p>
    <w:p w14:paraId="003BBA47" w14:textId="77777777" w:rsidR="0096349C" w:rsidRPr="00A13E11" w:rsidRDefault="0096349C" w:rsidP="00A13E11">
      <w:pPr>
        <w:pStyle w:val="a3"/>
        <w:shd w:val="clear" w:color="auto" w:fill="FFFFFF"/>
        <w:spacing w:after="150"/>
        <w:jc w:val="both"/>
        <w:rPr>
          <w:rFonts w:ascii="Arial" w:hAnsi="Arial" w:cs="Arial"/>
        </w:rPr>
      </w:pPr>
      <w:r w:rsidRPr="00A13E11">
        <w:rPr>
          <w:rFonts w:ascii="Arial" w:hAnsi="Arial" w:cs="Arial"/>
        </w:rPr>
        <w:t>Приказ Минздрава России от 02.06.2016 N 334н "Об утверждении Положения об аккредитации специалистов" (зарегистрировано в Минюсте России 16.06.2016 N 42550).</w:t>
      </w:r>
    </w:p>
    <w:p w14:paraId="0E65E0E1" w14:textId="77777777" w:rsidR="0096349C" w:rsidRPr="00A13E11" w:rsidRDefault="0096349C" w:rsidP="00A13E11">
      <w:pPr>
        <w:pStyle w:val="a3"/>
        <w:shd w:val="clear" w:color="auto" w:fill="FFFFFF"/>
        <w:spacing w:after="150"/>
        <w:jc w:val="both"/>
        <w:rPr>
          <w:rFonts w:ascii="Arial" w:hAnsi="Arial" w:cs="Arial"/>
        </w:rPr>
      </w:pPr>
    </w:p>
    <w:p w14:paraId="7570DC39" w14:textId="77777777" w:rsidR="0096349C" w:rsidRPr="00A13E11" w:rsidRDefault="0096349C" w:rsidP="00A13E11">
      <w:pPr>
        <w:pStyle w:val="a3"/>
        <w:shd w:val="clear" w:color="auto" w:fill="FFFFFF"/>
        <w:spacing w:after="150"/>
        <w:jc w:val="both"/>
        <w:rPr>
          <w:rFonts w:ascii="Arial" w:hAnsi="Arial" w:cs="Arial"/>
        </w:rPr>
      </w:pPr>
      <w:r w:rsidRPr="00A13E11">
        <w:rPr>
          <w:rFonts w:ascii="Arial" w:hAnsi="Arial" w:cs="Arial"/>
        </w:rPr>
        <w:t>Приказ от 06.06.2016 №352н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нему".</w:t>
      </w:r>
    </w:p>
    <w:p w14:paraId="05BD5FAB" w14:textId="77777777" w:rsidR="0096349C" w:rsidRPr="00A13E11" w:rsidRDefault="0096349C" w:rsidP="00A13E11">
      <w:pPr>
        <w:pStyle w:val="a3"/>
        <w:shd w:val="clear" w:color="auto" w:fill="FFFFFF"/>
        <w:spacing w:after="150"/>
        <w:jc w:val="both"/>
        <w:rPr>
          <w:rFonts w:ascii="Arial" w:hAnsi="Arial" w:cs="Arial"/>
        </w:rPr>
      </w:pPr>
    </w:p>
    <w:p w14:paraId="4D0BCA75" w14:textId="77777777" w:rsidR="0096349C" w:rsidRPr="00A13E11" w:rsidRDefault="0096349C" w:rsidP="00A13E11">
      <w:pPr>
        <w:pStyle w:val="a3"/>
        <w:shd w:val="clear" w:color="auto" w:fill="FFFFFF"/>
        <w:spacing w:after="150"/>
        <w:jc w:val="both"/>
        <w:rPr>
          <w:rFonts w:ascii="Arial" w:hAnsi="Arial" w:cs="Arial"/>
        </w:rPr>
      </w:pPr>
      <w:r w:rsidRPr="00A13E11">
        <w:rPr>
          <w:rFonts w:ascii="Arial" w:hAnsi="Arial" w:cs="Arial"/>
        </w:rPr>
        <w:t>Приказ от 20.12.2016 №974н "О внесении изменений в Положение об аккредитации специалистов, утвержденное приказом Министерства здравоохранения Российской Федерации от 02 июня 2016 г. № 334н (регистрационный номер 45180 от 12.01.2017 г)</w:t>
      </w:r>
    </w:p>
    <w:p w14:paraId="5862D234" w14:textId="77777777" w:rsidR="0096349C" w:rsidRPr="00A13E11" w:rsidRDefault="0096349C" w:rsidP="00A13E11">
      <w:pPr>
        <w:pStyle w:val="a3"/>
        <w:shd w:val="clear" w:color="auto" w:fill="FFFFFF"/>
        <w:spacing w:after="150"/>
        <w:jc w:val="both"/>
        <w:rPr>
          <w:rFonts w:ascii="Arial" w:hAnsi="Arial" w:cs="Arial"/>
        </w:rPr>
      </w:pPr>
    </w:p>
    <w:p w14:paraId="6226FDB7" w14:textId="77777777" w:rsidR="0096349C" w:rsidRPr="00A13E11" w:rsidRDefault="0096349C" w:rsidP="00A13E11">
      <w:pPr>
        <w:pStyle w:val="a3"/>
        <w:shd w:val="clear" w:color="auto" w:fill="FFFFFF"/>
        <w:spacing w:after="150"/>
        <w:jc w:val="both"/>
        <w:rPr>
          <w:rFonts w:ascii="Arial" w:hAnsi="Arial" w:cs="Arial"/>
        </w:rPr>
      </w:pPr>
      <w:r w:rsidRPr="00A13E11">
        <w:rPr>
          <w:rFonts w:ascii="Arial" w:hAnsi="Arial" w:cs="Arial"/>
        </w:rPr>
        <w:t>Приказ от 19.05.2017 №234н "О внесении изменений в Положение об аккредитации специалистов, утвержденное приказом Министерства здравоохранения Российской Федерации от 02 июня 2016 г. № 334н (регистрационный номер 46991 от 08.06. 2017 г.)</w:t>
      </w:r>
    </w:p>
    <w:p w14:paraId="0CE033BE" w14:textId="77777777" w:rsidR="0096349C" w:rsidRPr="00A13E11" w:rsidRDefault="0096349C" w:rsidP="00A13E11">
      <w:pPr>
        <w:pStyle w:val="a3"/>
        <w:shd w:val="clear" w:color="auto" w:fill="FFFFFF"/>
        <w:spacing w:after="150"/>
        <w:jc w:val="both"/>
        <w:rPr>
          <w:rFonts w:ascii="Arial" w:hAnsi="Arial" w:cs="Arial"/>
        </w:rPr>
      </w:pPr>
    </w:p>
    <w:p w14:paraId="102DC6D5" w14:textId="77777777" w:rsidR="0096349C" w:rsidRPr="00A13E11" w:rsidRDefault="0096349C" w:rsidP="00A13E11">
      <w:pPr>
        <w:pStyle w:val="a3"/>
        <w:shd w:val="clear" w:color="auto" w:fill="FFFFFF"/>
        <w:spacing w:after="150"/>
        <w:jc w:val="both"/>
        <w:rPr>
          <w:rFonts w:ascii="Arial" w:hAnsi="Arial" w:cs="Arial"/>
        </w:rPr>
      </w:pPr>
      <w:r w:rsidRPr="00A13E11">
        <w:rPr>
          <w:rFonts w:ascii="Arial" w:hAnsi="Arial" w:cs="Arial"/>
        </w:rPr>
        <w:t>Приказ от 22 декабря 2017 г. N 1043н 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 (регистрационный номер от 19.01.2018 г. 49696).</w:t>
      </w:r>
    </w:p>
    <w:p w14:paraId="4731A5CE" w14:textId="77777777" w:rsidR="0096349C" w:rsidRPr="00A13E11" w:rsidRDefault="0096349C" w:rsidP="00A13E11">
      <w:pPr>
        <w:pStyle w:val="a3"/>
        <w:shd w:val="clear" w:color="auto" w:fill="FFFFFF"/>
        <w:spacing w:after="150"/>
        <w:jc w:val="both"/>
        <w:rPr>
          <w:rFonts w:ascii="Arial" w:hAnsi="Arial" w:cs="Arial"/>
        </w:rPr>
      </w:pPr>
    </w:p>
    <w:p w14:paraId="56B2B42A" w14:textId="77777777" w:rsidR="0096349C" w:rsidRPr="00A13E11" w:rsidRDefault="0096349C" w:rsidP="00A13E11">
      <w:pPr>
        <w:pStyle w:val="a3"/>
        <w:shd w:val="clear" w:color="auto" w:fill="FFFFFF"/>
        <w:spacing w:after="150"/>
        <w:jc w:val="both"/>
        <w:rPr>
          <w:rFonts w:ascii="Arial" w:hAnsi="Arial" w:cs="Arial"/>
        </w:rPr>
      </w:pPr>
      <w:r w:rsidRPr="00A13E11">
        <w:rPr>
          <w:rFonts w:ascii="Arial" w:hAnsi="Arial" w:cs="Arial"/>
        </w:rPr>
        <w:t>Приказ от 26.04.2018 №192н "О внесении изменений в Положение об аккредитации специалистов, утвержденное приказом Министерства здравоохранения Российской Федерации от 02 июня 2016 г. № 334н (регистрационный номер 51153 от 23.05. 2018 г.)</w:t>
      </w:r>
    </w:p>
    <w:p w14:paraId="6E2ABECD" w14:textId="77777777" w:rsidR="0096349C" w:rsidRPr="00A13E11" w:rsidRDefault="0096349C" w:rsidP="00A13E11">
      <w:pPr>
        <w:pStyle w:val="a3"/>
        <w:shd w:val="clear" w:color="auto" w:fill="FFFFFF"/>
        <w:spacing w:after="150"/>
        <w:jc w:val="both"/>
        <w:rPr>
          <w:rFonts w:ascii="Arial" w:hAnsi="Arial" w:cs="Arial"/>
        </w:rPr>
      </w:pPr>
    </w:p>
    <w:p w14:paraId="78E6BC33" w14:textId="77777777" w:rsidR="0096349C" w:rsidRPr="00A13E11" w:rsidRDefault="0096349C" w:rsidP="00A13E11">
      <w:pPr>
        <w:pStyle w:val="a3"/>
        <w:shd w:val="clear" w:color="auto" w:fill="FFFFFF"/>
        <w:spacing w:after="150"/>
        <w:jc w:val="both"/>
        <w:rPr>
          <w:rFonts w:ascii="Arial" w:hAnsi="Arial" w:cs="Arial"/>
        </w:rPr>
      </w:pPr>
      <w:r w:rsidRPr="00A13E11">
        <w:rPr>
          <w:rFonts w:ascii="Arial" w:hAnsi="Arial" w:cs="Arial"/>
        </w:rPr>
        <w:t>Приказ Министерства здравоохранения Российской Федерации от 21.12.2018 № 898н "О внесении изменений в сроки и этапы аккредитации специалистов, а также категорий лиц, имеющих медицинское, фармацевтическое или иное образование и подлежащих аккредитации специалистов, утвержденные приказом Министерства здравоохранения Российской Федерации от 22 декабря 2017 г. № 1043н" (Зарегистрирован 14.01.2019 № 53347).</w:t>
      </w:r>
    </w:p>
    <w:p w14:paraId="46CEE8F0" w14:textId="77777777" w:rsidR="0096349C" w:rsidRPr="00A13E11" w:rsidRDefault="0096349C" w:rsidP="00A13E11">
      <w:pPr>
        <w:pStyle w:val="a3"/>
        <w:shd w:val="clear" w:color="auto" w:fill="FFFFFF"/>
        <w:spacing w:after="150"/>
        <w:jc w:val="both"/>
        <w:rPr>
          <w:rFonts w:ascii="Arial" w:hAnsi="Arial" w:cs="Arial"/>
        </w:rPr>
      </w:pPr>
    </w:p>
    <w:p w14:paraId="4F5DEEC2" w14:textId="683F10B5" w:rsidR="0096349C" w:rsidRDefault="00995AEB" w:rsidP="00A13E1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A13E11">
        <w:rPr>
          <w:rFonts w:ascii="Arial" w:hAnsi="Arial" w:cs="Arial"/>
        </w:rPr>
        <w:lastRenderedPageBreak/>
        <w:t xml:space="preserve">Приказ Минздрава России от </w:t>
      </w:r>
      <w:r w:rsidRPr="00A13E11">
        <w:rPr>
          <w:rFonts w:ascii="Arial" w:hAnsi="Arial" w:cs="Arial"/>
        </w:rPr>
        <w:t>02</w:t>
      </w:r>
      <w:r w:rsidRPr="00A13E11">
        <w:rPr>
          <w:rFonts w:ascii="Arial" w:hAnsi="Arial" w:cs="Arial"/>
        </w:rPr>
        <w:t>.0</w:t>
      </w:r>
      <w:r w:rsidRPr="00A13E11">
        <w:rPr>
          <w:rFonts w:ascii="Arial" w:hAnsi="Arial" w:cs="Arial"/>
        </w:rPr>
        <w:t>2</w:t>
      </w:r>
      <w:r w:rsidRPr="00A13E11">
        <w:rPr>
          <w:rFonts w:ascii="Arial" w:hAnsi="Arial" w:cs="Arial"/>
        </w:rPr>
        <w:t>.2021 г. №</w:t>
      </w:r>
      <w:r w:rsidRPr="00A13E11">
        <w:rPr>
          <w:rFonts w:ascii="Arial" w:hAnsi="Arial" w:cs="Arial"/>
        </w:rPr>
        <w:t>40</w:t>
      </w:r>
      <w:proofErr w:type="gramStart"/>
      <w:r w:rsidRPr="00A13E11">
        <w:rPr>
          <w:rFonts w:ascii="Arial" w:hAnsi="Arial" w:cs="Arial"/>
        </w:rPr>
        <w:t>н</w:t>
      </w:r>
      <w:r w:rsidRPr="00A13E11">
        <w:rPr>
          <w:rFonts w:ascii="Arial" w:hAnsi="Arial" w:cs="Arial"/>
        </w:rPr>
        <w:t>  "</w:t>
      </w:r>
      <w:proofErr w:type="gramEnd"/>
      <w:r w:rsidRPr="00A13E11">
        <w:rPr>
          <w:rFonts w:ascii="Arial" w:hAnsi="Arial" w:cs="Arial"/>
        </w:rPr>
        <w:t>Об</w:t>
      </w:r>
      <w:r w:rsidRPr="00A13E11">
        <w:rPr>
          <w:rFonts w:ascii="Arial" w:hAnsi="Arial" w:cs="Arial"/>
        </w:rPr>
        <w:t xml:space="preserve"> особенностях проведения аккредитации специалистов в 2021 году</w:t>
      </w:r>
      <w:r w:rsidR="0096349C" w:rsidRPr="00A13E11">
        <w:rPr>
          <w:rFonts w:ascii="Arial" w:hAnsi="Arial" w:cs="Arial"/>
        </w:rPr>
        <w:t xml:space="preserve"> </w:t>
      </w:r>
    </w:p>
    <w:p w14:paraId="5670CD30" w14:textId="77777777" w:rsidR="00A13E11" w:rsidRPr="00A13E11" w:rsidRDefault="00A13E11" w:rsidP="00A13E1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14:paraId="750C022A" w14:textId="407C97AF" w:rsidR="0096349C" w:rsidRDefault="00995AEB" w:rsidP="00A13E1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hyperlink r:id="rId5" w:history="1">
        <w:bookmarkStart w:id="0" w:name="_Hlk76122598"/>
        <w:r w:rsidRPr="00A13E11">
          <w:rPr>
            <w:rStyle w:val="a4"/>
            <w:rFonts w:ascii="Arial" w:hAnsi="Arial" w:cs="Arial"/>
            <w:color w:val="auto"/>
            <w:u w:val="none"/>
          </w:rPr>
          <w:t>Приказ Минздрава России от 24.05.2021 г. №</w:t>
        </w:r>
        <w:proofErr w:type="gramStart"/>
        <w:r w:rsidRPr="00A13E11">
          <w:rPr>
            <w:rStyle w:val="a4"/>
            <w:rFonts w:ascii="Arial" w:hAnsi="Arial" w:cs="Arial"/>
            <w:color w:val="auto"/>
            <w:u w:val="none"/>
          </w:rPr>
          <w:t>506  "</w:t>
        </w:r>
        <w:proofErr w:type="gramEnd"/>
        <w:r w:rsidRPr="00A13E11">
          <w:rPr>
            <w:rStyle w:val="a4"/>
            <w:rFonts w:ascii="Arial" w:hAnsi="Arial" w:cs="Arial"/>
            <w:color w:val="auto"/>
            <w:u w:val="none"/>
          </w:rPr>
          <w:t>Об</w:t>
        </w:r>
        <w:bookmarkEnd w:id="0"/>
        <w:r w:rsidRPr="00A13E11">
          <w:rPr>
            <w:rStyle w:val="a4"/>
            <w:rFonts w:ascii="Arial" w:hAnsi="Arial" w:cs="Arial"/>
            <w:color w:val="auto"/>
            <w:u w:val="none"/>
          </w:rPr>
          <w:t xml:space="preserve"> утверждении составов аккредитационных комиссий Министерства здравоохранения Российской Федерации для проведения аккредитации специалистов, имеющих высшее фармацевтическое образование (специалитет, ординатура) или среднее фармацевтическое образование"</w:t>
        </w:r>
      </w:hyperlink>
      <w:r w:rsidR="0096349C" w:rsidRPr="00A13E11">
        <w:rPr>
          <w:rFonts w:ascii="Arial" w:hAnsi="Arial" w:cs="Arial"/>
        </w:rPr>
        <w:t xml:space="preserve"> </w:t>
      </w:r>
    </w:p>
    <w:p w14:paraId="06D3E7F9" w14:textId="77777777" w:rsidR="00A13E11" w:rsidRPr="00A13E11" w:rsidRDefault="00A13E11" w:rsidP="00A13E1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14:paraId="253D800E" w14:textId="0A76F54E" w:rsidR="00A13E11" w:rsidRDefault="00995AEB" w:rsidP="00A13E1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hyperlink r:id="rId6" w:history="1">
        <w:r w:rsidRPr="00A13E11">
          <w:rPr>
            <w:rStyle w:val="a4"/>
            <w:rFonts w:ascii="Arial" w:hAnsi="Arial" w:cs="Arial"/>
            <w:color w:val="auto"/>
            <w:u w:val="none"/>
          </w:rPr>
          <w:t>Приказ Минздрава России от 01.06.2021 г. №566 "Об утверждении составов аккредитационных комиссий Министерства здравоохранения Российской Федерации для проведения аккредитации специалистов, имеющих среднее медицинское образование"</w:t>
        </w:r>
      </w:hyperlink>
    </w:p>
    <w:p w14:paraId="10AD6D82" w14:textId="77777777" w:rsidR="00A13E11" w:rsidRPr="00A13E11" w:rsidRDefault="00A13E11" w:rsidP="00A13E1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14:paraId="013EA54B" w14:textId="356CAD34" w:rsidR="00995AEB" w:rsidRPr="00A13E11" w:rsidRDefault="00995AEB" w:rsidP="00A13E1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hyperlink r:id="rId7" w:history="1">
        <w:r w:rsidRPr="00A13E11">
          <w:rPr>
            <w:rStyle w:val="a4"/>
            <w:rFonts w:ascii="Arial" w:hAnsi="Arial" w:cs="Arial"/>
            <w:color w:val="auto"/>
            <w:u w:val="none"/>
          </w:rPr>
          <w:t>Приказ от 16.06.2021 г. №638 "Об утверждении составов аккредитационных комиссий Министерства здравоохранения Российской Федерации для проведения аккредитации специалистов, имеющих высшее медицинское образование (специалитет, ординатура, бакалавриат, магистратура)"</w:t>
        </w:r>
      </w:hyperlink>
    </w:p>
    <w:p w14:paraId="1441F5A5" w14:textId="65029D9F" w:rsidR="00ED34E8" w:rsidRDefault="00ED34E8"/>
    <w:sectPr w:rsidR="00ED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90A26"/>
    <w:multiLevelType w:val="hybridMultilevel"/>
    <w:tmpl w:val="F418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30"/>
    <w:rsid w:val="00786B30"/>
    <w:rsid w:val="0096349C"/>
    <w:rsid w:val="00995AEB"/>
    <w:rsid w:val="00A13E11"/>
    <w:rsid w:val="00B87E32"/>
    <w:rsid w:val="00ED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3286"/>
  <w15:chartTrackingRefBased/>
  <w15:docId w15:val="{C305BD49-E886-4F0C-A66F-8A619839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A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ZgRXfu-Y1-5d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YjHX8slaniM2KA" TargetMode="External"/><Relationship Id="rId5" Type="http://schemas.openxmlformats.org/officeDocument/2006/relationships/hyperlink" Target="https://disk.yandex.ru/i/hUwSKCyqins7L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2021-07-02T09:47:00Z</dcterms:created>
  <dcterms:modified xsi:type="dcterms:W3CDTF">2021-07-02T10:01:00Z</dcterms:modified>
</cp:coreProperties>
</file>